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0B1078">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5A0FC8">
              <w:rPr>
                <w:rFonts w:ascii="Minion Pro Capt" w:hAnsi="Minion Pro Capt" w:cstheme="minorHAnsi" w:hint="eastAsia"/>
                <w:bCs/>
                <w:sz w:val="16"/>
                <w:szCs w:val="16"/>
                <w:lang w:eastAsia="zh-CN"/>
              </w:rPr>
              <w:t>2</w:t>
            </w:r>
            <w:r w:rsidR="000B1078">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0B1078"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A0FC8">
              <w:rPr>
                <w:rFonts w:ascii="Minion Pro Capt" w:hAnsi="Minion Pro Capt" w:cstheme="minorHAnsi" w:hint="eastAsia"/>
                <w:sz w:val="16"/>
                <w:szCs w:val="16"/>
                <w:lang w:eastAsia="zh-CN"/>
              </w:rPr>
              <w:t>2</w:t>
            </w:r>
            <w:r w:rsidR="000B107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70AA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123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0433C3">
      <w:pPr>
        <w:pStyle w:val="sponsors"/>
        <w:framePr w:w="10205" w:h="261" w:hRule="exact" w:wrap="around" w:vAnchor="page" w:hAnchor="page" w:x="871" w:y="1369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8pt" o:ole="">
            <v:imagedata r:id="rId13" o:title=""/>
          </v:shape>
          <o:OLEObject Type="Embed" ProgID="Word.Picture.8" ShapeID="_x0000_i1027" DrawAspect="Content" ObjectID="_1759911233" r:id="rId14"/>
        </w:object>
      </w:r>
    </w:p>
    <w:p w:rsidR="002E624F" w:rsidRPr="009D173F" w:rsidRDefault="002E624F" w:rsidP="000433C3">
      <w:pPr>
        <w:pStyle w:val="sponsors"/>
        <w:framePr w:w="10205" w:h="261" w:hRule="exact" w:wrap="around" w:vAnchor="page" w:hAnchor="page" w:x="871" w:y="1369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0B1078">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0B107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123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0B107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0B107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0B1078">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B70AAD" w:rsidP="000B107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0B107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4E0914" w:rsidRPr="002E624F" w:rsidRDefault="004E0914" w:rsidP="004E0914">
      <w:pPr>
        <w:widowControl w:val="0"/>
        <w:adjustRightInd w:val="0"/>
        <w:snapToGrid w:val="0"/>
        <w:spacing w:line="300" w:lineRule="exact"/>
        <w:ind w:leftChars="1500" w:left="3000"/>
        <w:rPr>
          <w:rFonts w:ascii="Minion Pro Capt" w:hAnsi="Minion Pro Capt"/>
          <w:b/>
          <w:bCs/>
          <w:lang w:eastAsia="zh-CN"/>
        </w:rPr>
      </w:pPr>
      <w:r w:rsidRPr="004E0914">
        <w:rPr>
          <w:rFonts w:ascii="Minion Pro Capt" w:hAnsi="Minion Pro Capt"/>
          <w:b/>
          <w:bCs/>
          <w:lang w:eastAsia="zh-CN"/>
        </w:rPr>
        <w:t>Basic Rules</w:t>
      </w:r>
    </w:p>
    <w:p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4E0914" w:rsidRPr="002E624F" w:rsidRDefault="004E0914" w:rsidP="004E0914">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4E0914" w:rsidRPr="002E624F" w:rsidRDefault="004E0914" w:rsidP="004E0914">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4E0914" w:rsidRDefault="004E0914" w:rsidP="004E0914">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4E0914" w:rsidRPr="00BE1D6D" w:rsidRDefault="004E0914" w:rsidP="004E0914">
      <w:pPr>
        <w:widowControl w:val="0"/>
        <w:overflowPunct w:val="0"/>
        <w:adjustRightInd w:val="0"/>
        <w:snapToGrid w:val="0"/>
        <w:spacing w:line="300" w:lineRule="exact"/>
        <w:ind w:leftChars="1500" w:left="3000"/>
        <w:rPr>
          <w:rFonts w:ascii="Minion Pro Capt" w:hAnsi="Minion Pro Capt"/>
          <w:lang w:eastAsia="zh-CN"/>
        </w:rPr>
      </w:pPr>
    </w:p>
    <w:p w:rsidR="004E0914" w:rsidRPr="009D3F84"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4E0914" w:rsidRPr="002E624F"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4E0914" w:rsidRPr="002E624F"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4E0914" w:rsidRPr="002E624F"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4E0914" w:rsidRPr="002E624F"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4E0914" w:rsidRPr="002E624F"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4E0914" w:rsidRPr="002E624F"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4E0914" w:rsidRPr="009D3F84"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4E0914" w:rsidRPr="009D3F84"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4E0914" w:rsidRPr="002E624F"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4E0914" w:rsidRPr="009D3F84"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4E0914" w:rsidP="000B1078">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EAE" w:rsidRDefault="00602EAE">
      <w:r>
        <w:separator/>
      </w:r>
    </w:p>
  </w:endnote>
  <w:endnote w:type="continuationSeparator" w:id="1">
    <w:p w:rsidR="00602EAE" w:rsidRDefault="00602E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C3" w:rsidRDefault="000433C3" w:rsidP="000433C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433C3" w:rsidRPr="001D5E8F" w:rsidTr="004523F5">
      <w:trPr>
        <w:trHeight w:val="340"/>
        <w:jc w:val="center"/>
      </w:trPr>
      <w:tc>
        <w:tcPr>
          <w:tcW w:w="4508" w:type="dxa"/>
          <w:vAlign w:val="center"/>
        </w:tcPr>
        <w:p w:rsidR="000433C3" w:rsidRPr="00DB4692" w:rsidRDefault="000B1078" w:rsidP="000433C3">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0433C3" w:rsidRPr="001D5E8F" w:rsidRDefault="00B70AA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433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B1078" w:rsidRPr="000B107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433C3" w:rsidRPr="00DB4692" w:rsidRDefault="000433C3" w:rsidP="004523F5">
          <w:pPr>
            <w:pStyle w:val="a5"/>
            <w:adjustRightInd w:val="0"/>
            <w:jc w:val="right"/>
            <w:rPr>
              <w:rFonts w:asciiTheme="minorHAnsi" w:hAnsiTheme="minorHAnsi" w:cstheme="minorHAnsi"/>
              <w:noProof/>
              <w:color w:val="943634" w:themeColor="accent2" w:themeShade="BF"/>
              <w:lang w:eastAsia="zh-CN"/>
            </w:rPr>
          </w:pPr>
          <w:r w:rsidRPr="000433C3">
            <w:rPr>
              <w:rFonts w:asciiTheme="minorHAnsi" w:hAnsiTheme="minorHAnsi" w:cstheme="minorHAnsi"/>
              <w:noProof/>
              <w:color w:val="943634" w:themeColor="accent2" w:themeShade="BF"/>
              <w:lang w:eastAsia="zh-CN"/>
            </w:rPr>
            <w:t>Open Journal of Forestry</w:t>
          </w:r>
        </w:p>
      </w:tc>
    </w:tr>
  </w:tbl>
  <w:p w:rsidR="00667260" w:rsidRPr="000433C3" w:rsidRDefault="00667260" w:rsidP="000433C3">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C3" w:rsidRDefault="000433C3" w:rsidP="000433C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433C3" w:rsidRPr="001D5E8F" w:rsidTr="004523F5">
      <w:trPr>
        <w:trHeight w:val="340"/>
        <w:jc w:val="center"/>
      </w:trPr>
      <w:tc>
        <w:tcPr>
          <w:tcW w:w="4508" w:type="dxa"/>
          <w:vAlign w:val="center"/>
        </w:tcPr>
        <w:p w:rsidR="000433C3" w:rsidRPr="00DB4692" w:rsidRDefault="000B1078" w:rsidP="004523F5">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0433C3" w:rsidRPr="001D5E8F" w:rsidRDefault="00B70AA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433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B1078" w:rsidRPr="000B107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433C3" w:rsidRPr="00DB4692" w:rsidRDefault="000433C3" w:rsidP="004523F5">
          <w:pPr>
            <w:pStyle w:val="a5"/>
            <w:adjustRightInd w:val="0"/>
            <w:jc w:val="right"/>
            <w:rPr>
              <w:rFonts w:asciiTheme="minorHAnsi" w:hAnsiTheme="minorHAnsi" w:cstheme="minorHAnsi"/>
              <w:noProof/>
              <w:color w:val="943634" w:themeColor="accent2" w:themeShade="BF"/>
              <w:lang w:eastAsia="zh-CN"/>
            </w:rPr>
          </w:pPr>
          <w:r w:rsidRPr="000433C3">
            <w:rPr>
              <w:rFonts w:asciiTheme="minorHAnsi" w:hAnsiTheme="minorHAnsi" w:cstheme="minorHAnsi"/>
              <w:noProof/>
              <w:color w:val="943634" w:themeColor="accent2" w:themeShade="BF"/>
              <w:lang w:eastAsia="zh-CN"/>
            </w:rPr>
            <w:t>Open Journal of Forestry</w:t>
          </w:r>
        </w:p>
      </w:tc>
    </w:tr>
  </w:tbl>
  <w:p w:rsidR="009B4C59" w:rsidRPr="000433C3" w:rsidRDefault="009B4C59" w:rsidP="000433C3">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3C3" w:rsidRDefault="000433C3" w:rsidP="000433C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433C3" w:rsidRPr="001D5E8F" w:rsidTr="004523F5">
      <w:trPr>
        <w:trHeight w:val="340"/>
        <w:jc w:val="center"/>
      </w:trPr>
      <w:tc>
        <w:tcPr>
          <w:tcW w:w="4508" w:type="dxa"/>
          <w:vAlign w:val="center"/>
        </w:tcPr>
        <w:p w:rsidR="000433C3" w:rsidRPr="00DB4692" w:rsidRDefault="000B1078" w:rsidP="000B1078">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0433C3" w:rsidRPr="00DB4692">
            <w:rPr>
              <w:rFonts w:asciiTheme="minorHAnsi" w:hAnsiTheme="minorHAnsi" w:cstheme="minorHAnsi"/>
              <w:noProof/>
              <w:color w:val="943634" w:themeColor="accent2" w:themeShade="BF"/>
              <w:lang w:eastAsia="zh-CN"/>
            </w:rPr>
            <w:t xml:space="preserve">  **** **, 20</w:t>
          </w:r>
          <w:r w:rsidR="005A0FC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433C3" w:rsidRPr="001D5E8F" w:rsidRDefault="00B70AA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433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B1078" w:rsidRPr="000B107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433C3" w:rsidRPr="00DB4692" w:rsidRDefault="000433C3" w:rsidP="004523F5">
          <w:pPr>
            <w:pStyle w:val="a5"/>
            <w:adjustRightInd w:val="0"/>
            <w:jc w:val="right"/>
            <w:rPr>
              <w:rFonts w:asciiTheme="minorHAnsi" w:hAnsiTheme="minorHAnsi" w:cstheme="minorHAnsi"/>
              <w:noProof/>
              <w:color w:val="943634" w:themeColor="accent2" w:themeShade="BF"/>
              <w:lang w:eastAsia="zh-CN"/>
            </w:rPr>
          </w:pPr>
          <w:r w:rsidRPr="000433C3">
            <w:rPr>
              <w:rFonts w:asciiTheme="minorHAnsi" w:hAnsiTheme="minorHAnsi" w:cstheme="minorHAnsi"/>
              <w:noProof/>
              <w:color w:val="943634" w:themeColor="accent2" w:themeShade="BF"/>
              <w:lang w:eastAsia="zh-CN"/>
            </w:rPr>
            <w:t>Open Journal of Forestry</w:t>
          </w:r>
        </w:p>
      </w:tc>
    </w:tr>
  </w:tbl>
  <w:p w:rsidR="00053B08" w:rsidRPr="000433C3" w:rsidRDefault="00053B08" w:rsidP="000433C3">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EAE" w:rsidRDefault="00602EAE">
      <w:r>
        <w:separator/>
      </w:r>
    </w:p>
  </w:footnote>
  <w:footnote w:type="continuationSeparator" w:id="1">
    <w:p w:rsidR="00602EAE" w:rsidRDefault="00602E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B70AAD" w:rsidP="000B107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70AA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B70AAD" w:rsidP="000B1078">
    <w:pPr>
      <w:spacing w:afterLines="50"/>
      <w:jc w:val="right"/>
      <w:rPr>
        <w:caps/>
        <w:color w:val="31849B" w:themeColor="accent5" w:themeShade="BF"/>
        <w:sz w:val="18"/>
        <w:szCs w:val="18"/>
        <w:lang w:eastAsia="zh-CN"/>
      </w:rPr>
    </w:pPr>
    <w:r w:rsidRPr="00B70AA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D16B80" w:rsidRPr="006B2FE8">
      <w:rPr>
        <w:rFonts w:asciiTheme="minorHAnsi" w:hAnsiTheme="minorHAnsi" w:cstheme="minorHAnsi"/>
        <w:b/>
        <w:bCs/>
        <w:iCs/>
        <w:noProof/>
        <w:sz w:val="18"/>
        <w:szCs w:val="18"/>
        <w:lang w:eastAsia="zh-CN"/>
      </w:rPr>
      <w:t>Open Journal of Forestry</w:t>
    </w:r>
    <w:r w:rsidR="00F33FCC" w:rsidRPr="00FA4E18">
      <w:rPr>
        <w:rFonts w:asciiTheme="minorHAnsi" w:hAnsiTheme="minorHAnsi" w:cstheme="minorHAnsi"/>
        <w:b/>
        <w:bCs/>
        <w:noProof/>
        <w:color w:val="000000" w:themeColor="text1"/>
        <w:sz w:val="18"/>
        <w:szCs w:val="18"/>
        <w:lang w:eastAsia="zh-CN"/>
      </w:rPr>
      <w:t>, 20</w:t>
    </w:r>
    <w:r w:rsidR="005A0FC8">
      <w:rPr>
        <w:rFonts w:asciiTheme="minorHAnsi" w:hAnsiTheme="minorHAnsi" w:cstheme="minorHAnsi" w:hint="eastAsia"/>
        <w:b/>
        <w:bCs/>
        <w:noProof/>
        <w:color w:val="000000" w:themeColor="text1"/>
        <w:sz w:val="18"/>
        <w:szCs w:val="18"/>
        <w:lang w:eastAsia="zh-CN"/>
      </w:rPr>
      <w:t>2</w:t>
    </w:r>
    <w:r w:rsidR="000B1078">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B70AAD"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7E0341">
        <w:rPr>
          <w:rStyle w:val="a3"/>
          <w:rFonts w:asciiTheme="minorHAnsi" w:hAnsiTheme="minorHAnsi" w:cstheme="minorHAnsi"/>
          <w:noProof/>
          <w:sz w:val="18"/>
          <w:szCs w:val="18"/>
          <w:lang w:eastAsia="zh-CN"/>
        </w:rPr>
        <w:t>https://www.scirp.org/journal/ojf</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D16B80" w:rsidRPr="00D16B80">
      <w:rPr>
        <w:rFonts w:asciiTheme="minorHAnsi" w:hAnsiTheme="minorHAnsi" w:cstheme="minorHAnsi"/>
        <w:noProof/>
        <w:sz w:val="18"/>
        <w:szCs w:val="18"/>
        <w:lang w:eastAsia="zh-CN"/>
      </w:rPr>
      <w:t>2163-0437</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D16B80" w:rsidRPr="00D16B80">
      <w:rPr>
        <w:rFonts w:asciiTheme="minorHAnsi" w:hAnsiTheme="minorHAnsi" w:cstheme="minorHAnsi"/>
        <w:noProof/>
        <w:sz w:val="18"/>
        <w:szCs w:val="18"/>
        <w:lang w:eastAsia="zh-CN"/>
      </w:rPr>
      <w:t>2163-0429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655"/>
    <w:rsid w:val="00005C05"/>
    <w:rsid w:val="000076A4"/>
    <w:rsid w:val="00007E3A"/>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3C3"/>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078"/>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E7D47"/>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3E22"/>
    <w:rsid w:val="0024461C"/>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AC8"/>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4389"/>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6940"/>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6A2F"/>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1F2E"/>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1CAF"/>
    <w:rsid w:val="004B37D2"/>
    <w:rsid w:val="004B4899"/>
    <w:rsid w:val="004B5426"/>
    <w:rsid w:val="004B63BB"/>
    <w:rsid w:val="004B69D8"/>
    <w:rsid w:val="004B76C1"/>
    <w:rsid w:val="004C12AC"/>
    <w:rsid w:val="004C2B5B"/>
    <w:rsid w:val="004C4E44"/>
    <w:rsid w:val="004C5809"/>
    <w:rsid w:val="004C5EFD"/>
    <w:rsid w:val="004C60FB"/>
    <w:rsid w:val="004C79EF"/>
    <w:rsid w:val="004D0CE6"/>
    <w:rsid w:val="004D0EB3"/>
    <w:rsid w:val="004D1EA4"/>
    <w:rsid w:val="004D2348"/>
    <w:rsid w:val="004D4164"/>
    <w:rsid w:val="004E091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2C28"/>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1DD"/>
    <w:rsid w:val="00570298"/>
    <w:rsid w:val="0057071C"/>
    <w:rsid w:val="005718A2"/>
    <w:rsid w:val="005727BA"/>
    <w:rsid w:val="0057373C"/>
    <w:rsid w:val="00573AF3"/>
    <w:rsid w:val="0057443C"/>
    <w:rsid w:val="00574E6A"/>
    <w:rsid w:val="005755BB"/>
    <w:rsid w:val="00575BBA"/>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0FC8"/>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2EAE"/>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486E"/>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341"/>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7F75A2"/>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2654B"/>
    <w:rsid w:val="0093054F"/>
    <w:rsid w:val="0093077A"/>
    <w:rsid w:val="0093423B"/>
    <w:rsid w:val="00940D77"/>
    <w:rsid w:val="00941A1A"/>
    <w:rsid w:val="00941AF5"/>
    <w:rsid w:val="009426D6"/>
    <w:rsid w:val="0094403B"/>
    <w:rsid w:val="00946907"/>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9D7"/>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B5400"/>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AF69D2"/>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097C"/>
    <w:rsid w:val="00B70AAD"/>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1D9"/>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87A51"/>
    <w:rsid w:val="00C90DF8"/>
    <w:rsid w:val="00C93F89"/>
    <w:rsid w:val="00C95283"/>
    <w:rsid w:val="00C953BB"/>
    <w:rsid w:val="00C96DC7"/>
    <w:rsid w:val="00CA159A"/>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376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33096"/>
    <w:rsid w:val="00D35DD7"/>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994"/>
    <w:rsid w:val="00E50C35"/>
    <w:rsid w:val="00E50DEE"/>
    <w:rsid w:val="00E52CE5"/>
    <w:rsid w:val="00E536D9"/>
    <w:rsid w:val="00E54120"/>
    <w:rsid w:val="00E55829"/>
    <w:rsid w:val="00E56E14"/>
    <w:rsid w:val="00E60A8D"/>
    <w:rsid w:val="00E63D8D"/>
    <w:rsid w:val="00E64373"/>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4DEB"/>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1DC"/>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D02"/>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72"/>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f"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0F3A85-E4D1-472E-A6D8-9288BC5F1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410</cp:revision>
  <cp:lastPrinted>2016-06-30T01:47:00Z</cp:lastPrinted>
  <dcterms:created xsi:type="dcterms:W3CDTF">2016-06-21T00:12:00Z</dcterms:created>
  <dcterms:modified xsi:type="dcterms:W3CDTF">2023-10-27T03:26:00Z</dcterms:modified>
</cp:coreProperties>
</file>