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C238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E1D86">
              <w:rPr>
                <w:rFonts w:ascii="Minion Pro Capt" w:hAnsi="Minion Pro Capt" w:cstheme="minorHAnsi" w:hint="eastAsia"/>
                <w:bCs/>
                <w:sz w:val="16"/>
                <w:szCs w:val="16"/>
                <w:lang w:eastAsia="zh-CN"/>
              </w:rPr>
              <w:t>2</w:t>
            </w:r>
            <w:r w:rsidR="005C238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C2384" w:rsidRPr="00032DD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E1D86">
              <w:rPr>
                <w:rFonts w:ascii="Minion Pro Capt" w:hAnsi="Minion Pro Capt" w:cstheme="minorHAnsi" w:hint="eastAsia"/>
                <w:sz w:val="16"/>
                <w:szCs w:val="16"/>
                <w:lang w:eastAsia="zh-CN"/>
              </w:rPr>
              <w:t>2</w:t>
            </w:r>
            <w:r w:rsidR="005C238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2592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706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21C61">
      <w:pPr>
        <w:pStyle w:val="sponsors"/>
        <w:framePr w:w="10205" w:h="261" w:hRule="exact" w:wrap="around" w:vAnchor="page" w:hAnchor="page" w:x="858"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7070" r:id="rId14"/>
        </w:object>
      </w:r>
    </w:p>
    <w:p w:rsidR="00360F7D" w:rsidRPr="009D173F" w:rsidRDefault="00360F7D" w:rsidP="00721C61">
      <w:pPr>
        <w:pStyle w:val="sponsors"/>
        <w:framePr w:w="10205" w:h="261" w:hRule="exact" w:wrap="around" w:vAnchor="page" w:hAnchor="page" w:x="858"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C238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C238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707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C238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C238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C238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25924" w:rsidP="005C238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C238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C238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C238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C238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C238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C238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C238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C238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C238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259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647" w:rsidRDefault="00024647">
      <w:r>
        <w:separator/>
      </w:r>
    </w:p>
  </w:endnote>
  <w:endnote w:type="continuationSeparator" w:id="1">
    <w:p w:rsidR="00024647" w:rsidRDefault="0002464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C61" w:rsidRDefault="00721C61" w:rsidP="00721C6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21C61" w:rsidRPr="001D5E8F" w:rsidTr="004523F5">
      <w:trPr>
        <w:trHeight w:val="340"/>
        <w:jc w:val="center"/>
      </w:trPr>
      <w:tc>
        <w:tcPr>
          <w:tcW w:w="4508" w:type="dxa"/>
          <w:vAlign w:val="center"/>
        </w:tcPr>
        <w:p w:rsidR="00721C61" w:rsidRPr="00DB4692" w:rsidRDefault="005C2384" w:rsidP="00721C61">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721C61" w:rsidRPr="001D5E8F" w:rsidRDefault="00D2592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21C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C2384" w:rsidRPr="005C238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21C61" w:rsidRPr="00DB4692" w:rsidRDefault="00721C61" w:rsidP="004523F5">
          <w:pPr>
            <w:pStyle w:val="a5"/>
            <w:adjustRightInd w:val="0"/>
            <w:jc w:val="right"/>
            <w:rPr>
              <w:rFonts w:asciiTheme="minorHAnsi" w:hAnsiTheme="minorHAnsi" w:cstheme="minorHAnsi"/>
              <w:noProof/>
              <w:color w:val="943634" w:themeColor="accent2" w:themeShade="BF"/>
              <w:lang w:eastAsia="zh-CN"/>
            </w:rPr>
          </w:pPr>
          <w:r w:rsidRPr="00721C61">
            <w:rPr>
              <w:rFonts w:asciiTheme="minorHAnsi" w:hAnsiTheme="minorHAnsi" w:cstheme="minorHAnsi"/>
              <w:noProof/>
              <w:color w:val="943634" w:themeColor="accent2" w:themeShade="BF"/>
              <w:lang w:eastAsia="zh-CN"/>
            </w:rPr>
            <w:t>Pharmacology &amp; Pharmacy</w:t>
          </w:r>
        </w:p>
      </w:tc>
    </w:tr>
  </w:tbl>
  <w:p w:rsidR="00667260" w:rsidRPr="00721C61" w:rsidRDefault="00667260" w:rsidP="00721C6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C61" w:rsidRDefault="00721C61" w:rsidP="00721C6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21C61" w:rsidRPr="001D5E8F" w:rsidTr="004523F5">
      <w:trPr>
        <w:trHeight w:val="340"/>
        <w:jc w:val="center"/>
      </w:trPr>
      <w:tc>
        <w:tcPr>
          <w:tcW w:w="4508" w:type="dxa"/>
          <w:vAlign w:val="center"/>
        </w:tcPr>
        <w:p w:rsidR="00721C61" w:rsidRPr="00DB4692" w:rsidRDefault="005C2384" w:rsidP="00721C61">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721C61" w:rsidRPr="001D5E8F" w:rsidRDefault="00D2592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21C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C2384" w:rsidRPr="005C238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21C61" w:rsidRPr="00DB4692" w:rsidRDefault="00721C61" w:rsidP="004523F5">
          <w:pPr>
            <w:pStyle w:val="a5"/>
            <w:adjustRightInd w:val="0"/>
            <w:jc w:val="right"/>
            <w:rPr>
              <w:rFonts w:asciiTheme="minorHAnsi" w:hAnsiTheme="minorHAnsi" w:cstheme="minorHAnsi"/>
              <w:noProof/>
              <w:color w:val="943634" w:themeColor="accent2" w:themeShade="BF"/>
              <w:lang w:eastAsia="zh-CN"/>
            </w:rPr>
          </w:pPr>
          <w:r w:rsidRPr="00721C61">
            <w:rPr>
              <w:rFonts w:asciiTheme="minorHAnsi" w:hAnsiTheme="minorHAnsi" w:cstheme="minorHAnsi"/>
              <w:noProof/>
              <w:color w:val="943634" w:themeColor="accent2" w:themeShade="BF"/>
              <w:lang w:eastAsia="zh-CN"/>
            </w:rPr>
            <w:t>Pharmacology &amp; Pharmacy</w:t>
          </w:r>
        </w:p>
      </w:tc>
    </w:tr>
  </w:tbl>
  <w:p w:rsidR="009B4C59" w:rsidRPr="00721C61" w:rsidRDefault="009B4C59" w:rsidP="00721C6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DBA" w:rsidRDefault="00BD6DBA" w:rsidP="00BD6DB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D6DBA" w:rsidRPr="001D5E8F" w:rsidTr="004523F5">
      <w:trPr>
        <w:trHeight w:val="340"/>
        <w:jc w:val="center"/>
      </w:trPr>
      <w:tc>
        <w:tcPr>
          <w:tcW w:w="4508" w:type="dxa"/>
          <w:vAlign w:val="center"/>
        </w:tcPr>
        <w:p w:rsidR="00BD6DBA" w:rsidRPr="00DB4692" w:rsidRDefault="005C2384" w:rsidP="005C2384">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BD6DBA" w:rsidRPr="00DB4692">
            <w:rPr>
              <w:rFonts w:asciiTheme="minorHAnsi" w:hAnsiTheme="minorHAnsi" w:cstheme="minorHAnsi"/>
              <w:noProof/>
              <w:color w:val="943634" w:themeColor="accent2" w:themeShade="BF"/>
              <w:lang w:eastAsia="zh-CN"/>
            </w:rPr>
            <w:t xml:space="preserve">  **** **, 20</w:t>
          </w:r>
          <w:r w:rsidR="003964C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D6DBA" w:rsidRPr="001D5E8F" w:rsidRDefault="00D2592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D6DB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C2384" w:rsidRPr="005C238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D6DBA" w:rsidRPr="00DB4692" w:rsidRDefault="00BD6DBA" w:rsidP="004523F5">
          <w:pPr>
            <w:pStyle w:val="a5"/>
            <w:adjustRightInd w:val="0"/>
            <w:jc w:val="right"/>
            <w:rPr>
              <w:rFonts w:asciiTheme="minorHAnsi" w:hAnsiTheme="minorHAnsi" w:cstheme="minorHAnsi"/>
              <w:noProof/>
              <w:color w:val="943634" w:themeColor="accent2" w:themeShade="BF"/>
              <w:lang w:eastAsia="zh-CN"/>
            </w:rPr>
          </w:pPr>
          <w:r w:rsidRPr="00721C61">
            <w:rPr>
              <w:rFonts w:asciiTheme="minorHAnsi" w:hAnsiTheme="minorHAnsi" w:cstheme="minorHAnsi"/>
              <w:noProof/>
              <w:color w:val="943634" w:themeColor="accent2" w:themeShade="BF"/>
              <w:lang w:eastAsia="zh-CN"/>
            </w:rPr>
            <w:t>Pharmacology &amp; Pharmacy</w:t>
          </w:r>
        </w:p>
      </w:tc>
    </w:tr>
  </w:tbl>
  <w:p w:rsidR="00053B08" w:rsidRPr="00BD6DBA" w:rsidRDefault="00053B08" w:rsidP="00BD6DB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647" w:rsidRDefault="00024647">
      <w:r>
        <w:separator/>
      </w:r>
    </w:p>
  </w:footnote>
  <w:footnote w:type="continuationSeparator" w:id="1">
    <w:p w:rsidR="00024647" w:rsidRDefault="000246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25924" w:rsidP="005C238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259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25924" w:rsidP="005C2384">
    <w:pPr>
      <w:spacing w:afterLines="50"/>
      <w:jc w:val="right"/>
      <w:rPr>
        <w:caps/>
        <w:color w:val="31849B" w:themeColor="accent5" w:themeShade="BF"/>
        <w:sz w:val="18"/>
        <w:szCs w:val="18"/>
        <w:lang w:eastAsia="zh-CN"/>
      </w:rPr>
    </w:pPr>
    <w:r w:rsidRPr="00D259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610E1" w:rsidRPr="00C337F0">
      <w:rPr>
        <w:rFonts w:asciiTheme="minorHAnsi" w:hAnsiTheme="minorHAnsi" w:cstheme="minorHAnsi"/>
        <w:b/>
        <w:bCs/>
        <w:iCs/>
        <w:noProof/>
        <w:sz w:val="18"/>
        <w:szCs w:val="18"/>
        <w:lang w:eastAsia="zh-CN"/>
      </w:rPr>
      <w:t>Pharmacology &amp; Pharmacy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3964C6">
      <w:rPr>
        <w:rFonts w:asciiTheme="minorHAnsi" w:hAnsiTheme="minorHAnsi" w:cstheme="minorHAnsi" w:hint="eastAsia"/>
        <w:b/>
        <w:bCs/>
        <w:noProof/>
        <w:color w:val="000000" w:themeColor="text1"/>
        <w:sz w:val="18"/>
        <w:szCs w:val="18"/>
        <w:lang w:eastAsia="zh-CN"/>
      </w:rPr>
      <w:t>2</w:t>
    </w:r>
    <w:r w:rsidR="005C2384">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D2592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3964C6">
        <w:rPr>
          <w:rStyle w:val="a3"/>
          <w:rFonts w:asciiTheme="minorHAnsi" w:hAnsiTheme="minorHAnsi" w:cstheme="minorHAnsi"/>
          <w:noProof/>
          <w:sz w:val="18"/>
          <w:szCs w:val="18"/>
          <w:lang w:eastAsia="zh-CN"/>
        </w:rPr>
        <w:t>https://www.scirp.org/journal/pp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610E1" w:rsidRPr="009610E1">
      <w:rPr>
        <w:rFonts w:asciiTheme="minorHAnsi" w:hAnsiTheme="minorHAnsi" w:cstheme="minorHAnsi"/>
        <w:noProof/>
        <w:sz w:val="18"/>
        <w:szCs w:val="18"/>
        <w:lang w:eastAsia="zh-CN"/>
      </w:rPr>
      <w:t>2157-9431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610E1" w:rsidRPr="009610E1">
      <w:rPr>
        <w:rFonts w:asciiTheme="minorHAnsi" w:hAnsiTheme="minorHAnsi" w:cstheme="minorHAnsi"/>
        <w:noProof/>
        <w:sz w:val="18"/>
        <w:szCs w:val="18"/>
        <w:lang w:eastAsia="zh-CN"/>
      </w:rPr>
      <w:t>2157-9423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647"/>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1DF9"/>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301"/>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3F8"/>
    <w:rsid w:val="0015457A"/>
    <w:rsid w:val="00155398"/>
    <w:rsid w:val="00155C37"/>
    <w:rsid w:val="00156692"/>
    <w:rsid w:val="00156DF8"/>
    <w:rsid w:val="001571D0"/>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3710"/>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6035"/>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87B88"/>
    <w:rsid w:val="002903C5"/>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4C6"/>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2384"/>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0CE0"/>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1C61"/>
    <w:rsid w:val="0072452B"/>
    <w:rsid w:val="00724563"/>
    <w:rsid w:val="007247D2"/>
    <w:rsid w:val="007257A2"/>
    <w:rsid w:val="0072700D"/>
    <w:rsid w:val="0072779F"/>
    <w:rsid w:val="007277CD"/>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5D3"/>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015"/>
    <w:rsid w:val="008823AC"/>
    <w:rsid w:val="00882747"/>
    <w:rsid w:val="00882D2E"/>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89B"/>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858"/>
    <w:rsid w:val="008D6B93"/>
    <w:rsid w:val="008D70C1"/>
    <w:rsid w:val="008D7666"/>
    <w:rsid w:val="008E2233"/>
    <w:rsid w:val="008E232A"/>
    <w:rsid w:val="008E2D1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4B48"/>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0CDD"/>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7296"/>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1CDA"/>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33E3"/>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36E"/>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25D"/>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D6DBA"/>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1D86"/>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1279"/>
    <w:rsid w:val="00D1207F"/>
    <w:rsid w:val="00D144C9"/>
    <w:rsid w:val="00D144FF"/>
    <w:rsid w:val="00D2079E"/>
    <w:rsid w:val="00D20C42"/>
    <w:rsid w:val="00D20EF9"/>
    <w:rsid w:val="00D224F1"/>
    <w:rsid w:val="00D228BE"/>
    <w:rsid w:val="00D22F05"/>
    <w:rsid w:val="00D23100"/>
    <w:rsid w:val="00D23CA9"/>
    <w:rsid w:val="00D25417"/>
    <w:rsid w:val="00D25924"/>
    <w:rsid w:val="00D26ADA"/>
    <w:rsid w:val="00D26E83"/>
    <w:rsid w:val="00D33096"/>
    <w:rsid w:val="00D348C6"/>
    <w:rsid w:val="00D35F17"/>
    <w:rsid w:val="00D35F7B"/>
    <w:rsid w:val="00D413D3"/>
    <w:rsid w:val="00D420A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469"/>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6C5C"/>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B333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p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73947D-D0D4-4B8B-AAF1-DD46AC63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557</cp:revision>
  <cp:lastPrinted>2016-07-13T02:21:00Z</cp:lastPrinted>
  <dcterms:created xsi:type="dcterms:W3CDTF">2016-06-21T00:12:00Z</dcterms:created>
  <dcterms:modified xsi:type="dcterms:W3CDTF">2023-10-27T07:50:00Z</dcterms:modified>
</cp:coreProperties>
</file>